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2A27" w:rsidR="005B66A2" w:rsidP="00796B3C" w:rsidRDefault="00796B3C" w14:paraId="320E81D8" w14:textId="206FA6F9">
      <w:pPr>
        <w:jc w:val="center"/>
        <w:rPr>
          <w:b/>
          <w:sz w:val="28"/>
          <w:szCs w:val="28"/>
        </w:rPr>
      </w:pPr>
      <w:r w:rsidRPr="00B32A27">
        <w:rPr>
          <w:b/>
          <w:sz w:val="28"/>
          <w:szCs w:val="28"/>
        </w:rPr>
        <w:t>2021</w:t>
      </w:r>
    </w:p>
    <w:p w:rsidRPr="00B32A27" w:rsidR="00796B3C" w:rsidP="000C61A0" w:rsidRDefault="00796B3C" w14:paraId="0D61E708" w14:textId="56774EB5">
      <w:pPr>
        <w:jc w:val="center"/>
        <w:rPr>
          <w:b w:val="1"/>
          <w:bCs w:val="1"/>
          <w:sz w:val="32"/>
          <w:szCs w:val="32"/>
        </w:rPr>
      </w:pPr>
      <w:r w:rsidRPr="677A0FBC" w:rsidR="00796B3C">
        <w:rPr>
          <w:b w:val="1"/>
          <w:bCs w:val="1"/>
          <w:sz w:val="32"/>
          <w:szCs w:val="32"/>
        </w:rPr>
        <w:t>MMTA</w:t>
      </w:r>
      <w:r w:rsidRPr="677A0FBC" w:rsidR="005B66A2">
        <w:rPr>
          <w:b w:val="1"/>
          <w:bCs w:val="1"/>
          <w:sz w:val="32"/>
          <w:szCs w:val="32"/>
        </w:rPr>
        <w:t xml:space="preserve"> </w:t>
      </w:r>
      <w:r w:rsidRPr="677A0FBC" w:rsidR="00796B3C">
        <w:rPr>
          <w:b w:val="1"/>
          <w:bCs w:val="1"/>
          <w:sz w:val="32"/>
          <w:szCs w:val="32"/>
        </w:rPr>
        <w:t xml:space="preserve">Virtual State </w:t>
      </w:r>
      <w:r w:rsidRPr="677A0FBC" w:rsidR="005B66A2">
        <w:rPr>
          <w:b w:val="1"/>
          <w:bCs w:val="1"/>
          <w:sz w:val="32"/>
          <w:szCs w:val="32"/>
        </w:rPr>
        <w:t xml:space="preserve">Conference </w:t>
      </w:r>
    </w:p>
    <w:p w:rsidRPr="00B32A27" w:rsidR="00FD5249" w:rsidP="000C61A0" w:rsidRDefault="005B66A2" w14:paraId="245C4E6D" w14:textId="4C41A4F3">
      <w:pPr>
        <w:jc w:val="center"/>
        <w:rPr>
          <w:b/>
          <w:bCs/>
          <w:sz w:val="32"/>
          <w:szCs w:val="32"/>
        </w:rPr>
      </w:pPr>
      <w:r w:rsidRPr="00B32A27">
        <w:rPr>
          <w:b/>
          <w:bCs/>
          <w:sz w:val="32"/>
          <w:szCs w:val="32"/>
        </w:rPr>
        <w:t>Call for Proposals</w:t>
      </w:r>
    </w:p>
    <w:p w:rsidRPr="00B32A27" w:rsidR="005B66A2" w:rsidP="00042C6F" w:rsidRDefault="00042C6F" w14:paraId="0A353A42" w14:textId="03C30F7A">
      <w:pPr>
        <w:jc w:val="center"/>
        <w:rPr>
          <w:b/>
          <w:bCs/>
        </w:rPr>
      </w:pPr>
      <w:r w:rsidRPr="677A0FBC" w:rsidR="00042C6F">
        <w:rPr>
          <w:b w:val="1"/>
          <w:bCs w:val="1"/>
        </w:rPr>
        <w:t>Deadline for Submissions:</w:t>
      </w:r>
      <w:r w:rsidRPr="677A0FBC" w:rsidR="005B66A2">
        <w:rPr>
          <w:b w:val="1"/>
          <w:bCs w:val="1"/>
        </w:rPr>
        <w:t xml:space="preserve"> </w:t>
      </w:r>
      <w:r w:rsidRPr="677A0FBC" w:rsidR="00796B3C">
        <w:rPr>
          <w:b w:val="1"/>
          <w:bCs w:val="1"/>
        </w:rPr>
        <w:t xml:space="preserve">Monday, </w:t>
      </w:r>
      <w:r w:rsidRPr="677A0FBC" w:rsidR="005B66A2">
        <w:rPr>
          <w:b w:val="1"/>
          <w:bCs w:val="1"/>
        </w:rPr>
        <w:t xml:space="preserve">September </w:t>
      </w:r>
      <w:r w:rsidRPr="677A0FBC" w:rsidR="00796B3C">
        <w:rPr>
          <w:b w:val="1"/>
          <w:bCs w:val="1"/>
        </w:rPr>
        <w:t>20</w:t>
      </w:r>
      <w:r w:rsidRPr="677A0FBC" w:rsidR="005B66A2">
        <w:rPr>
          <w:b w:val="1"/>
          <w:bCs w:val="1"/>
        </w:rPr>
        <w:t>, 20</w:t>
      </w:r>
      <w:r w:rsidRPr="677A0FBC" w:rsidR="002250E2">
        <w:rPr>
          <w:b w:val="1"/>
          <w:bCs w:val="1"/>
        </w:rPr>
        <w:t>21</w:t>
      </w:r>
    </w:p>
    <w:p w:rsidR="677A0FBC" w:rsidP="677A0FBC" w:rsidRDefault="677A0FBC" w14:paraId="4B8C4590" w14:textId="1A63A45B">
      <w:pPr>
        <w:pStyle w:val="Normal"/>
        <w:jc w:val="center"/>
        <w:rPr>
          <w:b w:val="1"/>
          <w:bCs w:val="1"/>
        </w:rPr>
      </w:pPr>
    </w:p>
    <w:p w:rsidRPr="00B32A27" w:rsidR="00357B02" w:rsidP="00357B02" w:rsidRDefault="00357B02" w14:paraId="09A6F61D" w14:textId="6C11708D">
      <w:pPr>
        <w:pStyle w:val="NormalWeb"/>
      </w:pPr>
      <w:r w:rsidRPr="00B32A27">
        <w:t>The Mississippi Music Teachers Association (MMTA) will hold its 20</w:t>
      </w:r>
      <w:r w:rsidRPr="00B32A27" w:rsidR="002250E2">
        <w:t>21</w:t>
      </w:r>
      <w:r w:rsidRPr="00B32A27">
        <w:t xml:space="preserve"> </w:t>
      </w:r>
      <w:r w:rsidRPr="00B32A27" w:rsidR="00796B3C">
        <w:t xml:space="preserve">Virtual </w:t>
      </w:r>
      <w:r w:rsidRPr="00B32A27">
        <w:t>State Conference</w:t>
      </w:r>
      <w:r w:rsidRPr="00B32A27" w:rsidR="00101EC3">
        <w:t xml:space="preserve"> on </w:t>
      </w:r>
      <w:r w:rsidRPr="00B32A27">
        <w:t xml:space="preserve">November </w:t>
      </w:r>
      <w:r w:rsidRPr="00B32A27" w:rsidR="00101EC3">
        <w:t>5-6</w:t>
      </w:r>
      <w:r w:rsidRPr="00B32A27">
        <w:t xml:space="preserve">.  The Program Committee welcomes proposals for demonstrations, scholarly research papers, and workshops relating to all aspects of music creation, performance, scholarship, teaching, learning, career considerations, and other areas of interest to the music professional. The Committee invites the broadest representation from the music profession and its </w:t>
      </w:r>
      <w:r w:rsidRPr="00B32A27" w:rsidR="00203471">
        <w:t>interests and</w:t>
      </w:r>
      <w:r w:rsidRPr="00B32A27">
        <w:t xml:space="preserve"> welcomes proposals from MMTA members and non-members: students, faculty, retirees, and independent musicians from all educational and professional settings.</w:t>
      </w:r>
    </w:p>
    <w:p w:rsidRPr="00B32A27" w:rsidR="004252C5" w:rsidP="007F0437" w:rsidRDefault="00357B02" w14:paraId="323AB188" w14:textId="0175259C">
      <w:pPr>
        <w:pStyle w:val="NormalWeb"/>
      </w:pPr>
      <w:r w:rsidRPr="00B32A27">
        <w:t xml:space="preserve">To submit a proposal, please </w:t>
      </w:r>
      <w:r w:rsidR="00EA7DF4">
        <w:t xml:space="preserve">complete the </w:t>
      </w:r>
      <w:hyperlink w:history="1" r:id="rId10">
        <w:r w:rsidRPr="005224CE" w:rsidR="005224CE">
          <w:rPr>
            <w:rStyle w:val="Hyperlink"/>
          </w:rPr>
          <w:t>online p</w:t>
        </w:r>
        <w:r w:rsidRPr="005224CE" w:rsidR="005224CE">
          <w:rPr>
            <w:rStyle w:val="Hyperlink"/>
          </w:rPr>
          <w:t>r</w:t>
        </w:r>
        <w:r w:rsidRPr="005224CE" w:rsidR="005224CE">
          <w:rPr>
            <w:rStyle w:val="Hyperlink"/>
          </w:rPr>
          <w:t>oposal form</w:t>
        </w:r>
      </w:hyperlink>
      <w:r w:rsidR="00EA7DF4">
        <w:t xml:space="preserve"> </w:t>
      </w:r>
      <w:r w:rsidR="009250EC">
        <w:t>OR</w:t>
      </w:r>
      <w:r w:rsidR="00EA7DF4">
        <w:t xml:space="preserve"> </w:t>
      </w:r>
      <w:r w:rsidR="00590024">
        <w:t xml:space="preserve">submit </w:t>
      </w:r>
      <w:r w:rsidRPr="00B32A27">
        <w:t xml:space="preserve">the </w:t>
      </w:r>
      <w:r w:rsidR="004252C5">
        <w:t xml:space="preserve">following form </w:t>
      </w:r>
      <w:r w:rsidRPr="00B32A27">
        <w:t>and save it under the following format: LAST NAME MMTA20</w:t>
      </w:r>
      <w:r w:rsidRPr="00B32A27" w:rsidR="00707397">
        <w:t>21</w:t>
      </w:r>
      <w:r w:rsidRPr="00B32A27">
        <w:t>submission (for example, SmithMMTA20</w:t>
      </w:r>
      <w:r w:rsidRPr="00B32A27" w:rsidR="008C7B29">
        <w:t>21</w:t>
      </w:r>
      <w:r w:rsidRPr="00B32A27">
        <w:t xml:space="preserve">sumbission.doc). </w:t>
      </w:r>
      <w:r w:rsidR="004252C5">
        <w:t>P</w:t>
      </w:r>
      <w:r w:rsidR="00B538C5">
        <w:t>lease e-</w:t>
      </w:r>
      <w:r w:rsidRPr="00B32A27">
        <w:t xml:space="preserve">mail </w:t>
      </w:r>
      <w:r w:rsidR="004252C5">
        <w:t>the completed form</w:t>
      </w:r>
      <w:r w:rsidR="00B538C5">
        <w:t xml:space="preserve"> </w:t>
      </w:r>
      <w:r w:rsidR="004252C5">
        <w:t>and</w:t>
      </w:r>
      <w:r w:rsidR="00B538C5">
        <w:t xml:space="preserve"> </w:t>
      </w:r>
      <w:r w:rsidRPr="00B32A27">
        <w:t xml:space="preserve">a professional picture (for the program booklet) to </w:t>
      </w:r>
      <w:r w:rsidRPr="00B32A27" w:rsidR="00707397">
        <w:t>Jung-Won Shin</w:t>
      </w:r>
      <w:r w:rsidRPr="00B32A27">
        <w:t>, MMTA President-Elect and 20</w:t>
      </w:r>
      <w:r w:rsidRPr="00B32A27" w:rsidR="00707397">
        <w:t>21</w:t>
      </w:r>
      <w:r w:rsidRPr="00B32A27">
        <w:t xml:space="preserve"> Conference Chair</w:t>
      </w:r>
      <w:r w:rsidRPr="00B32A27" w:rsidR="008C7B29">
        <w:t>,</w:t>
      </w:r>
      <w:r w:rsidRPr="00B32A27">
        <w:t xml:space="preserve"> at </w:t>
      </w:r>
      <w:hyperlink w:history="1" r:id="rId11">
        <w:r w:rsidRPr="00B32A27" w:rsidR="00707397">
          <w:rPr>
            <w:rStyle w:val="Hyperlink"/>
          </w:rPr>
          <w:t>jshin@deltastate.edu</w:t>
        </w:r>
      </w:hyperlink>
      <w:r w:rsidRPr="00B32A27">
        <w:t>.</w:t>
      </w:r>
      <w:r w:rsidR="00805498">
        <w:t xml:space="preserve">  </w:t>
      </w:r>
      <w:r w:rsidR="004252C5">
        <w:t>____________________________________________________________________________</w:t>
      </w:r>
    </w:p>
    <w:p w:rsidRPr="00B32A27" w:rsidR="00796B3C" w:rsidP="00796B3C" w:rsidRDefault="00EE61B7" w14:paraId="4D2C7DFD" w14:textId="2B4EF6A8">
      <w:r w:rsidRPr="00B32A27">
        <w:t>Length and Format of Presentation (Please pick one): Option _______</w:t>
      </w:r>
    </w:p>
    <w:p w:rsidRPr="00B32A27" w:rsidR="00796B3C" w:rsidP="00796B3C" w:rsidRDefault="00796B3C" w14:paraId="4EE36DF7" w14:textId="0D2BBB72">
      <w:r w:rsidRPr="00B32A27">
        <w:t xml:space="preserve">   Option 1:   a </w:t>
      </w:r>
      <w:r w:rsidRPr="00B32A27" w:rsidR="00EE61B7">
        <w:t xml:space="preserve">25-minute </w:t>
      </w:r>
      <w:r w:rsidRPr="00B32A27">
        <w:t>live presentation on Zoom</w:t>
      </w:r>
      <w:r w:rsidRPr="00B32A27" w:rsidR="00EE61B7">
        <w:t xml:space="preserve"> (including a Q/A session at the end)</w:t>
      </w:r>
    </w:p>
    <w:p w:rsidRPr="00B32A27" w:rsidR="00EE61B7" w:rsidP="00796B3C" w:rsidRDefault="00EE61B7" w14:paraId="7E4492CC" w14:textId="6E0D7C40">
      <w:r w:rsidRPr="00B32A27">
        <w:t xml:space="preserve">   Option 2:   a 50-minute live presentation on Zoom (including a Q/A session at the end) </w:t>
      </w:r>
    </w:p>
    <w:p w:rsidRPr="00B32A27" w:rsidR="005B66A2" w:rsidRDefault="00796B3C" w14:paraId="03DBCB85" w14:textId="5A19FD3C">
      <w:r w:rsidRPr="00B32A27">
        <w:t xml:space="preserve">   </w:t>
      </w:r>
      <w:r w:rsidRPr="00B32A27" w:rsidR="00EE61B7">
        <w:t>Option 3</w:t>
      </w:r>
      <w:r w:rsidRPr="00B32A27">
        <w:t xml:space="preserve">:   a </w:t>
      </w:r>
      <w:r w:rsidRPr="00B32A27" w:rsidR="009E027F">
        <w:t>2</w:t>
      </w:r>
      <w:r w:rsidR="00E524CB">
        <w:t>0</w:t>
      </w:r>
      <w:r w:rsidRPr="00B32A27" w:rsidR="009E027F">
        <w:t xml:space="preserve">-minute </w:t>
      </w:r>
      <w:r w:rsidRPr="00B32A27">
        <w:t>pre-recorded presentation</w:t>
      </w:r>
      <w:r w:rsidRPr="00B32A27" w:rsidR="009E027F">
        <w:t xml:space="preserve"> with a shareable link*</w:t>
      </w:r>
      <w:r w:rsidRPr="00B32A27">
        <w:t xml:space="preserve">  </w:t>
      </w:r>
    </w:p>
    <w:p w:rsidRPr="00B32A27" w:rsidR="009E027F" w:rsidRDefault="009E027F" w14:paraId="712F703B" w14:textId="4A03AB8B">
      <w:r w:rsidRPr="00B32A27">
        <w:t xml:space="preserve">   Option 4:   a 45-minute pre-recorded presentation with a shareable link*</w:t>
      </w:r>
    </w:p>
    <w:p w:rsidRPr="00B32A27" w:rsidR="009E027F" w:rsidRDefault="009E027F" w14:paraId="66F7EBA5" w14:textId="6CF02F4A">
      <w:r w:rsidRPr="00B32A27">
        <w:t xml:space="preserve">   * Q/A sessions for pre-recorded presentations will be available on Zoom during the </w:t>
      </w:r>
    </w:p>
    <w:p w:rsidRPr="00B32A27" w:rsidR="009E027F" w:rsidRDefault="009E027F" w14:paraId="09D8DFEC" w14:textId="129877F5">
      <w:r w:rsidRPr="00B32A27">
        <w:t xml:space="preserve">      Conference. The session schedule will be announced in advance.</w:t>
      </w:r>
    </w:p>
    <w:p w:rsidRPr="00B32A27" w:rsidR="00203471" w:rsidRDefault="00203471" w14:paraId="53607139" w14:textId="77777777"/>
    <w:p w:rsidRPr="00B32A27" w:rsidR="005B66A2" w:rsidRDefault="005B66A2" w14:paraId="54DB4A60" w14:textId="11F2B62B">
      <w:r w:rsidRPr="00B32A27">
        <w:t>Name of the presenter</w:t>
      </w:r>
      <w:r w:rsidRPr="00B32A27" w:rsidR="00203471">
        <w:t>:</w:t>
      </w:r>
      <w:r w:rsidRPr="00B32A27">
        <w:t xml:space="preserve"> (please include any co-presenters or </w:t>
      </w:r>
      <w:r w:rsidRPr="00B32A27" w:rsidR="00203471">
        <w:t>collaborators)_</w:t>
      </w:r>
      <w:r w:rsidRPr="00B32A27">
        <w:t>_________</w:t>
      </w:r>
      <w:r w:rsidRPr="00B32A27" w:rsidR="00C02893">
        <w:t>_</w:t>
      </w:r>
      <w:r w:rsidRPr="00B32A27">
        <w:t>______</w:t>
      </w:r>
    </w:p>
    <w:p w:rsidRPr="00B32A27" w:rsidR="005B66A2" w:rsidRDefault="005B66A2" w14:paraId="247A660F" w14:textId="06AA11F0"/>
    <w:p w:rsidRPr="00B32A27" w:rsidR="005B66A2" w:rsidRDefault="005B66A2" w14:paraId="457ED86A" w14:textId="015319A4">
      <w:r w:rsidRPr="00B32A27">
        <w:t>Academic Affiliation</w:t>
      </w:r>
      <w:r w:rsidRPr="00B32A27" w:rsidR="00203471">
        <w:t>:</w:t>
      </w:r>
      <w:r w:rsidRPr="00B32A27">
        <w:t xml:space="preserve"> (if applicable</w:t>
      </w:r>
      <w:r w:rsidRPr="00B32A27" w:rsidR="00203471">
        <w:t>) _</w:t>
      </w:r>
      <w:r w:rsidRPr="00B32A27">
        <w:t>_________________________________</w:t>
      </w:r>
    </w:p>
    <w:p w:rsidRPr="00B32A27" w:rsidR="005B66A2" w:rsidRDefault="005B66A2" w14:paraId="0A8C3D8F" w14:textId="412253CB"/>
    <w:p w:rsidRPr="00B32A27" w:rsidR="005B66A2" w:rsidRDefault="005B66A2" w14:paraId="0488865C" w14:textId="1C005839">
      <w:r w:rsidRPr="00B32A27">
        <w:t xml:space="preserve">Proposal </w:t>
      </w:r>
      <w:r w:rsidRPr="00B32A27" w:rsidR="00203471">
        <w:t>Title: _</w:t>
      </w:r>
      <w:r w:rsidRPr="00B32A27">
        <w:t>____________</w:t>
      </w:r>
      <w:r w:rsidRPr="00B32A27" w:rsidR="00D82569">
        <w:t>_____________________________________</w:t>
      </w:r>
      <w:r w:rsidRPr="00B32A27">
        <w:t>_</w:t>
      </w:r>
    </w:p>
    <w:p w:rsidRPr="00B32A27" w:rsidR="005B66A2" w:rsidRDefault="005B66A2" w14:paraId="5CF5591A" w14:textId="62C0B8B9"/>
    <w:p w:rsidRPr="00AA44D3" w:rsidR="005B66A2" w:rsidRDefault="005B66A2" w14:paraId="239FF532" w14:textId="03832932">
      <w:r w:rsidRPr="00B32A27">
        <w:t>Abstract</w:t>
      </w:r>
      <w:r w:rsidRPr="00B32A27" w:rsidR="00203471">
        <w:t xml:space="preserve">: </w:t>
      </w:r>
      <w:r w:rsidRPr="00B32A27">
        <w:t xml:space="preserve">(200 words </w:t>
      </w:r>
      <w:r w:rsidRPr="00B32A27" w:rsidR="00203471">
        <w:t>limit) _</w:t>
      </w:r>
      <w:r w:rsidRPr="00B32A27">
        <w:t>___</w:t>
      </w:r>
      <w:r w:rsidRPr="00B32A27" w:rsidR="00421E18">
        <w:t>_______________________________</w:t>
      </w:r>
      <w:r w:rsidRPr="00B32A27">
        <w:t>____________________</w:t>
      </w:r>
      <w:r w:rsidRPr="00B32A27" w:rsidR="00D82569">
        <w:t>_</w:t>
      </w:r>
    </w:p>
    <w:p w:rsidRPr="00B32A27" w:rsidR="005B66A2" w:rsidRDefault="005B66A2" w14:paraId="4C285007" w14:textId="77777777"/>
    <w:p w:rsidRPr="00B32A27" w:rsidR="005B66A2" w:rsidRDefault="005B66A2" w14:paraId="0C1FE56E" w14:textId="0762B45D">
      <w:r w:rsidRPr="00B32A27">
        <w:t>Biography of the presenter(s)</w:t>
      </w:r>
      <w:r w:rsidRPr="00B32A27" w:rsidR="00203471">
        <w:t>:</w:t>
      </w:r>
      <w:r w:rsidRPr="00B32A27">
        <w:t xml:space="preserve"> (200 words </w:t>
      </w:r>
      <w:r w:rsidRPr="00B32A27" w:rsidR="00203471">
        <w:t>limit) _</w:t>
      </w:r>
      <w:r w:rsidRPr="00B32A27">
        <w:t>__________</w:t>
      </w:r>
      <w:r w:rsidRPr="00B32A27" w:rsidR="00D82569">
        <w:t>____________</w:t>
      </w:r>
      <w:r w:rsidRPr="00B32A27">
        <w:t>________________</w:t>
      </w:r>
    </w:p>
    <w:p w:rsidRPr="00B32A27" w:rsidR="005B66A2" w:rsidRDefault="005B66A2" w14:paraId="731F4F94" w14:textId="133CD5A8"/>
    <w:p w:rsidRPr="00B32A27" w:rsidR="005B66A2" w:rsidRDefault="005B66A2" w14:paraId="1FDD4F4C" w14:textId="0837D21B"/>
    <w:p w:rsidRPr="00A308AC" w:rsidR="005B66A2" w:rsidRDefault="005B66A2" w14:paraId="0E2CE3BB" w14:textId="7907DF26">
      <w:pPr>
        <w:rPr>
          <w:b/>
          <w:bCs/>
        </w:rPr>
      </w:pPr>
      <w:r w:rsidRPr="00B32A27">
        <w:t xml:space="preserve">Please save this completed form and email it as a WORD document to </w:t>
      </w:r>
      <w:r w:rsidRPr="00B32A27" w:rsidR="00C02893">
        <w:t>Jung-Won Shin</w:t>
      </w:r>
      <w:r w:rsidRPr="00B32A27">
        <w:t xml:space="preserve"> (</w:t>
      </w:r>
      <w:hyperlink w:history="1" r:id="rId12">
        <w:r w:rsidRPr="00B32A27" w:rsidR="00C02893">
          <w:rPr>
            <w:rStyle w:val="Hyperlink"/>
          </w:rPr>
          <w:t>jshin@deltastate.edu</w:t>
        </w:r>
      </w:hyperlink>
      <w:r w:rsidRPr="00B32A27">
        <w:t xml:space="preserve">).  Also, please submit a </w:t>
      </w:r>
      <w:r w:rsidRPr="00B32A27" w:rsidR="00203471">
        <w:t>high-resolution</w:t>
      </w:r>
      <w:r w:rsidRPr="00B32A27">
        <w:t xml:space="preserve"> professional</w:t>
      </w:r>
      <w:r w:rsidR="007E2F31">
        <w:t xml:space="preserve"> picture as well </w:t>
      </w:r>
      <w:r w:rsidRPr="00B32A27">
        <w:t>to be included in the conference booklet</w:t>
      </w:r>
      <w:r w:rsidR="00EC388F">
        <w:t xml:space="preserve">. </w:t>
      </w:r>
      <w:r w:rsidRPr="00B32A27">
        <w:t xml:space="preserve">Please note that the deadline for submission is </w:t>
      </w:r>
      <w:r w:rsidRPr="00B32A27" w:rsidR="009A1859">
        <w:rPr>
          <w:b/>
          <w:bCs/>
        </w:rPr>
        <w:t>Monday</w:t>
      </w:r>
      <w:r w:rsidRPr="00B32A27" w:rsidR="00A308AC">
        <w:rPr>
          <w:b/>
          <w:bCs/>
        </w:rPr>
        <w:t xml:space="preserve">, </w:t>
      </w:r>
      <w:r w:rsidRPr="00B32A27">
        <w:rPr>
          <w:b/>
          <w:bCs/>
        </w:rPr>
        <w:t>Septemb</w:t>
      </w:r>
      <w:r w:rsidRPr="00B32A27" w:rsidR="009A1859">
        <w:rPr>
          <w:b/>
          <w:bCs/>
        </w:rPr>
        <w:t>er 20</w:t>
      </w:r>
      <w:r w:rsidRPr="00B32A27" w:rsidR="00C128DC">
        <w:rPr>
          <w:b/>
          <w:bCs/>
        </w:rPr>
        <w:t>, 2021, 11:59pm</w:t>
      </w:r>
      <w:r w:rsidRPr="00B32A27">
        <w:rPr>
          <w:b/>
          <w:bCs/>
        </w:rPr>
        <w:t>.</w:t>
      </w:r>
      <w:r w:rsidRPr="00A308AC">
        <w:rPr>
          <w:b/>
          <w:bCs/>
        </w:rPr>
        <w:t xml:space="preserve">  </w:t>
      </w:r>
    </w:p>
    <w:sectPr w:rsidRPr="00A308AC" w:rsidR="005B66A2" w:rsidSect="003A76E9">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1186" w:rsidP="005B66A2" w:rsidRDefault="006C1186" w14:paraId="0D1CFFF8" w14:textId="77777777">
      <w:r>
        <w:separator/>
      </w:r>
    </w:p>
  </w:endnote>
  <w:endnote w:type="continuationSeparator" w:id="0">
    <w:p w:rsidR="006C1186" w:rsidP="005B66A2" w:rsidRDefault="006C1186" w14:paraId="5A319A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1186" w:rsidP="005B66A2" w:rsidRDefault="006C1186" w14:paraId="0226B7E0" w14:textId="77777777">
      <w:r>
        <w:separator/>
      </w:r>
    </w:p>
  </w:footnote>
  <w:footnote w:type="continuationSeparator" w:id="0">
    <w:p w:rsidR="006C1186" w:rsidP="005B66A2" w:rsidRDefault="006C1186" w14:paraId="2A1023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B66A2" w:rsidR="005B66A2" w:rsidP="005B66A2" w:rsidRDefault="005B66A2" w14:paraId="62AFB6C5" w14:textId="77777777">
    <w:pPr>
      <w:ind w:left="1440" w:firstLine="720"/>
      <w:rPr>
        <w:rFonts w:ascii="Times New Roman" w:hAnsi="Times New Roman" w:eastAsia="Times New Roman" w:cs="Times New Roman"/>
        <w:sz w:val="28"/>
      </w:rPr>
    </w:pPr>
    <w:r w:rsidRPr="005B66A2">
      <w:rPr>
        <w:rFonts w:ascii="Arial" w:hAnsi="Arial" w:eastAsia="Times New Roman" w:cs="Times New Roman"/>
        <w:sz w:val="28"/>
        <w:szCs w:val="55"/>
      </w:rPr>
      <w:t>Mississippi Music Teachers Association</w:t>
    </w:r>
  </w:p>
  <w:p w:rsidRPr="005B66A2" w:rsidR="005B66A2" w:rsidP="005B66A2" w:rsidRDefault="005B66A2" w14:paraId="77BBF0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3154"/>
    <w:multiLevelType w:val="hybridMultilevel"/>
    <w:tmpl w:val="21B8F41C"/>
    <w:lvl w:ilvl="0" w:tplc="80363802">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A2"/>
    <w:rsid w:val="00042C6F"/>
    <w:rsid w:val="000C61A0"/>
    <w:rsid w:val="00101EC3"/>
    <w:rsid w:val="00157E4E"/>
    <w:rsid w:val="001A18F8"/>
    <w:rsid w:val="00203471"/>
    <w:rsid w:val="00220E0B"/>
    <w:rsid w:val="002250E2"/>
    <w:rsid w:val="002774D8"/>
    <w:rsid w:val="003221DC"/>
    <w:rsid w:val="00334A81"/>
    <w:rsid w:val="00357B02"/>
    <w:rsid w:val="003A76E9"/>
    <w:rsid w:val="003B26E0"/>
    <w:rsid w:val="004179DC"/>
    <w:rsid w:val="00421E18"/>
    <w:rsid w:val="004252C5"/>
    <w:rsid w:val="004626BB"/>
    <w:rsid w:val="005224CE"/>
    <w:rsid w:val="00534A4B"/>
    <w:rsid w:val="00583C6E"/>
    <w:rsid w:val="00590024"/>
    <w:rsid w:val="005B66A2"/>
    <w:rsid w:val="005C67EB"/>
    <w:rsid w:val="0060494B"/>
    <w:rsid w:val="00687DD2"/>
    <w:rsid w:val="006A24EC"/>
    <w:rsid w:val="006C1186"/>
    <w:rsid w:val="006D4FA4"/>
    <w:rsid w:val="00707397"/>
    <w:rsid w:val="00796B3C"/>
    <w:rsid w:val="007E2F31"/>
    <w:rsid w:val="007F0437"/>
    <w:rsid w:val="00805498"/>
    <w:rsid w:val="00897E0B"/>
    <w:rsid w:val="008A36F1"/>
    <w:rsid w:val="008C7B29"/>
    <w:rsid w:val="009250EC"/>
    <w:rsid w:val="009A1859"/>
    <w:rsid w:val="009E027F"/>
    <w:rsid w:val="00A1782E"/>
    <w:rsid w:val="00A308AC"/>
    <w:rsid w:val="00AA44D3"/>
    <w:rsid w:val="00B32A27"/>
    <w:rsid w:val="00B538C5"/>
    <w:rsid w:val="00C02893"/>
    <w:rsid w:val="00C128DC"/>
    <w:rsid w:val="00D82569"/>
    <w:rsid w:val="00E524CB"/>
    <w:rsid w:val="00EA7DF4"/>
    <w:rsid w:val="00EC388F"/>
    <w:rsid w:val="00EE61B7"/>
    <w:rsid w:val="677A0F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6DE4"/>
  <w15:chartTrackingRefBased/>
  <w15:docId w15:val="{6100481A-820E-3E41-94C7-2B54E0CB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B66A2"/>
    <w:pPr>
      <w:tabs>
        <w:tab w:val="center" w:pos="4680"/>
        <w:tab w:val="right" w:pos="9360"/>
      </w:tabs>
    </w:pPr>
  </w:style>
  <w:style w:type="character" w:styleId="HeaderChar" w:customStyle="1">
    <w:name w:val="Header Char"/>
    <w:basedOn w:val="DefaultParagraphFont"/>
    <w:link w:val="Header"/>
    <w:uiPriority w:val="99"/>
    <w:rsid w:val="005B66A2"/>
  </w:style>
  <w:style w:type="paragraph" w:styleId="Footer">
    <w:name w:val="footer"/>
    <w:basedOn w:val="Normal"/>
    <w:link w:val="FooterChar"/>
    <w:uiPriority w:val="99"/>
    <w:unhideWhenUsed/>
    <w:rsid w:val="005B66A2"/>
    <w:pPr>
      <w:tabs>
        <w:tab w:val="center" w:pos="4680"/>
        <w:tab w:val="right" w:pos="9360"/>
      </w:tabs>
    </w:pPr>
  </w:style>
  <w:style w:type="character" w:styleId="FooterChar" w:customStyle="1">
    <w:name w:val="Footer Char"/>
    <w:basedOn w:val="DefaultParagraphFont"/>
    <w:link w:val="Footer"/>
    <w:uiPriority w:val="99"/>
    <w:rsid w:val="005B66A2"/>
  </w:style>
  <w:style w:type="character" w:styleId="Hyperlink">
    <w:name w:val="Hyperlink"/>
    <w:basedOn w:val="DefaultParagraphFont"/>
    <w:uiPriority w:val="99"/>
    <w:unhideWhenUsed/>
    <w:rsid w:val="005B66A2"/>
    <w:rPr>
      <w:color w:val="0563C1" w:themeColor="hyperlink"/>
      <w:u w:val="single"/>
    </w:rPr>
  </w:style>
  <w:style w:type="character" w:styleId="UnresolvedMention1" w:customStyle="1">
    <w:name w:val="Unresolved Mention1"/>
    <w:basedOn w:val="DefaultParagraphFont"/>
    <w:uiPriority w:val="99"/>
    <w:semiHidden/>
    <w:unhideWhenUsed/>
    <w:rsid w:val="005B66A2"/>
    <w:rPr>
      <w:color w:val="605E5C"/>
      <w:shd w:val="clear" w:color="auto" w:fill="E1DFDD"/>
    </w:rPr>
  </w:style>
  <w:style w:type="paragraph" w:styleId="NormalWeb">
    <w:name w:val="Normal (Web)"/>
    <w:basedOn w:val="Normal"/>
    <w:uiPriority w:val="99"/>
    <w:unhideWhenUsed/>
    <w:rsid w:val="00357B02"/>
    <w:pP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203471"/>
    <w:pPr>
      <w:ind w:left="720"/>
      <w:contextualSpacing/>
    </w:pPr>
  </w:style>
  <w:style w:type="character" w:styleId="CommentReference">
    <w:name w:val="annotation reference"/>
    <w:basedOn w:val="DefaultParagraphFont"/>
    <w:uiPriority w:val="99"/>
    <w:semiHidden/>
    <w:unhideWhenUsed/>
    <w:rsid w:val="009E027F"/>
    <w:rPr>
      <w:sz w:val="16"/>
      <w:szCs w:val="16"/>
    </w:rPr>
  </w:style>
  <w:style w:type="paragraph" w:styleId="CommentText">
    <w:name w:val="annotation text"/>
    <w:basedOn w:val="Normal"/>
    <w:link w:val="CommentTextChar"/>
    <w:uiPriority w:val="99"/>
    <w:semiHidden/>
    <w:unhideWhenUsed/>
    <w:rsid w:val="009E027F"/>
    <w:rPr>
      <w:sz w:val="20"/>
      <w:szCs w:val="20"/>
    </w:rPr>
  </w:style>
  <w:style w:type="character" w:styleId="CommentTextChar" w:customStyle="1">
    <w:name w:val="Comment Text Char"/>
    <w:basedOn w:val="DefaultParagraphFont"/>
    <w:link w:val="CommentText"/>
    <w:uiPriority w:val="99"/>
    <w:semiHidden/>
    <w:rsid w:val="009E027F"/>
    <w:rPr>
      <w:sz w:val="20"/>
      <w:szCs w:val="20"/>
    </w:rPr>
  </w:style>
  <w:style w:type="paragraph" w:styleId="CommentSubject">
    <w:name w:val="annotation subject"/>
    <w:basedOn w:val="CommentText"/>
    <w:next w:val="CommentText"/>
    <w:link w:val="CommentSubjectChar"/>
    <w:uiPriority w:val="99"/>
    <w:semiHidden/>
    <w:unhideWhenUsed/>
    <w:rsid w:val="009E027F"/>
    <w:rPr>
      <w:b/>
      <w:bCs/>
    </w:rPr>
  </w:style>
  <w:style w:type="character" w:styleId="CommentSubjectChar" w:customStyle="1">
    <w:name w:val="Comment Subject Char"/>
    <w:basedOn w:val="CommentTextChar"/>
    <w:link w:val="CommentSubject"/>
    <w:uiPriority w:val="99"/>
    <w:semiHidden/>
    <w:rsid w:val="009E027F"/>
    <w:rPr>
      <w:b/>
      <w:bCs/>
      <w:sz w:val="20"/>
      <w:szCs w:val="20"/>
    </w:rPr>
  </w:style>
  <w:style w:type="paragraph" w:styleId="BalloonText">
    <w:name w:val="Balloon Text"/>
    <w:basedOn w:val="Normal"/>
    <w:link w:val="BalloonTextChar"/>
    <w:uiPriority w:val="99"/>
    <w:semiHidden/>
    <w:unhideWhenUsed/>
    <w:rsid w:val="009E027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E027F"/>
    <w:rPr>
      <w:rFonts w:ascii="Segoe UI" w:hAnsi="Segoe UI" w:cs="Segoe UI"/>
      <w:sz w:val="18"/>
      <w:szCs w:val="18"/>
    </w:rPr>
  </w:style>
  <w:style w:type="character" w:styleId="UnresolvedMention">
    <w:name w:val="Unresolved Mention"/>
    <w:basedOn w:val="DefaultParagraphFont"/>
    <w:uiPriority w:val="99"/>
    <w:semiHidden/>
    <w:unhideWhenUsed/>
    <w:rsid w:val="004626BB"/>
    <w:rPr>
      <w:color w:val="605E5C"/>
      <w:shd w:val="clear" w:color="auto" w:fill="E1DFDD"/>
    </w:rPr>
  </w:style>
  <w:style w:type="character" w:styleId="FollowedHyperlink">
    <w:name w:val="FollowedHyperlink"/>
    <w:basedOn w:val="DefaultParagraphFont"/>
    <w:uiPriority w:val="99"/>
    <w:semiHidden/>
    <w:unhideWhenUsed/>
    <w:rsid w:val="00EA7D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1709">
      <w:bodyDiv w:val="1"/>
      <w:marLeft w:val="0"/>
      <w:marRight w:val="0"/>
      <w:marTop w:val="0"/>
      <w:marBottom w:val="0"/>
      <w:divBdr>
        <w:top w:val="none" w:sz="0" w:space="0" w:color="auto"/>
        <w:left w:val="none" w:sz="0" w:space="0" w:color="auto"/>
        <w:bottom w:val="none" w:sz="0" w:space="0" w:color="auto"/>
        <w:right w:val="none" w:sz="0" w:space="0" w:color="auto"/>
      </w:divBdr>
    </w:div>
    <w:div w:id="8993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jshin@deltastate.edu"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shin@deltastate.edu"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docs.google.com/forms/d/e/1FAIpQLSfcC8Fk9cibE_PvHLp-HYtTXT47fP-LDZccDlESGBTEDZIYVA/viewform?usp=sf_lin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2C7634D7D58542BE68077D139B77DB" ma:contentTypeVersion="14" ma:contentTypeDescription="Create a new document." ma:contentTypeScope="" ma:versionID="bfa9feb7ef47d81b437fa570b1229251">
  <xsd:schema xmlns:xsd="http://www.w3.org/2001/XMLSchema" xmlns:xs="http://www.w3.org/2001/XMLSchema" xmlns:p="http://schemas.microsoft.com/office/2006/metadata/properties" xmlns:ns3="c608549f-6eed-464a-81d5-eb9d10082246" xmlns:ns4="82853c6f-e3fb-4b37-a761-6c98a0eb1b69" targetNamespace="http://schemas.microsoft.com/office/2006/metadata/properties" ma:root="true" ma:fieldsID="9148aed7bcecf5a7d7058d5f4a830b9c" ns3:_="" ns4:_="">
    <xsd:import namespace="c608549f-6eed-464a-81d5-eb9d10082246"/>
    <xsd:import namespace="82853c6f-e3fb-4b37-a761-6c98a0eb1b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8549f-6eed-464a-81d5-eb9d100822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853c6f-e3fb-4b37-a761-6c98a0eb1b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AF545-680E-4CF6-9065-BD1580CBE1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D7A80B-72AD-479B-8F9F-82D7E3A7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8549f-6eed-464a-81d5-eb9d10082246"/>
    <ds:schemaRef ds:uri="82853c6f-e3fb-4b37-a761-6c98a0eb1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8CBDF-FF43-4EF1-802B-5F7A13B1E1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Valentin M Bogdan</dc:creator>
  <keywords/>
  <dc:description/>
  <lastModifiedBy>Jung-Won Shin</lastModifiedBy>
  <revision>24</revision>
  <dcterms:created xsi:type="dcterms:W3CDTF">2021-08-25T21:53:00.0000000Z</dcterms:created>
  <dcterms:modified xsi:type="dcterms:W3CDTF">2021-08-26T17:14:44.2753211Z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0x010100D12C7634D7D58542BE68077D139B77DB</vt:lpwstr>
  </property>
</Properties>
</file>